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16" w:rsidRDefault="00D35D16" w:rsidP="00435EEB">
      <w:pPr>
        <w:jc w:val="center"/>
      </w:pPr>
    </w:p>
    <w:p w:rsidR="00E82C8F" w:rsidRDefault="00E82C8F" w:rsidP="00435EEB">
      <w:pPr>
        <w:jc w:val="center"/>
      </w:pPr>
    </w:p>
    <w:p w:rsidR="00E82C8F" w:rsidRDefault="00E82C8F" w:rsidP="00435EEB">
      <w:pPr>
        <w:jc w:val="center"/>
      </w:pPr>
    </w:p>
    <w:p w:rsidR="00E82C8F" w:rsidRPr="00433D72" w:rsidRDefault="00175542" w:rsidP="00435EEB">
      <w:pPr>
        <w:jc w:val="center"/>
        <w:rPr>
          <w:rFonts w:ascii="Times New Roman" w:hAnsi="Times New Roman" w:cs="Times New Roman"/>
          <w:sz w:val="24"/>
          <w:szCs w:val="24"/>
        </w:rPr>
      </w:pPr>
      <w:r w:rsidRPr="00433D72">
        <w:rPr>
          <w:rFonts w:ascii="Times New Roman" w:hAnsi="Times New Roman" w:cs="Times New Roman"/>
          <w:sz w:val="24"/>
          <w:szCs w:val="24"/>
        </w:rPr>
        <w:t>Innovation Architecture</w:t>
      </w:r>
    </w:p>
    <w:p w:rsidR="00E82C8F" w:rsidRPr="00433D72" w:rsidRDefault="00175542" w:rsidP="00E82C8F">
      <w:pPr>
        <w:jc w:val="center"/>
        <w:rPr>
          <w:rFonts w:ascii="Times New Roman" w:hAnsi="Times New Roman" w:cs="Times New Roman"/>
          <w:sz w:val="24"/>
          <w:szCs w:val="24"/>
        </w:rPr>
      </w:pPr>
      <w:r w:rsidRPr="00433D72">
        <w:rPr>
          <w:rFonts w:ascii="Times New Roman" w:hAnsi="Times New Roman" w:cs="Times New Roman"/>
          <w:sz w:val="24"/>
          <w:szCs w:val="24"/>
        </w:rPr>
        <w:t>Name</w:t>
      </w:r>
    </w:p>
    <w:p w:rsidR="00E82C8F" w:rsidRDefault="00175542" w:rsidP="00E82C8F">
      <w:pPr>
        <w:jc w:val="center"/>
        <w:rPr>
          <w:rFonts w:ascii="Times New Roman" w:hAnsi="Times New Roman" w:cs="Times New Roman"/>
          <w:sz w:val="24"/>
          <w:szCs w:val="24"/>
        </w:rPr>
      </w:pPr>
      <w:r w:rsidRPr="00433D72">
        <w:rPr>
          <w:rFonts w:ascii="Times New Roman" w:hAnsi="Times New Roman" w:cs="Times New Roman"/>
          <w:sz w:val="24"/>
          <w:szCs w:val="24"/>
        </w:rPr>
        <w:t>Learning Instit</w:t>
      </w:r>
      <w:r w:rsidR="00433D72" w:rsidRPr="00433D72">
        <w:rPr>
          <w:rFonts w:ascii="Times New Roman" w:hAnsi="Times New Roman" w:cs="Times New Roman"/>
          <w:sz w:val="24"/>
          <w:szCs w:val="24"/>
        </w:rPr>
        <w:t>ution</w:t>
      </w: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BC9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94E67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sz w:val="24"/>
          <w:szCs w:val="24"/>
        </w:rPr>
        <w:t xml:space="preserve">The collaborations of </w:t>
      </w:r>
      <w:r w:rsidR="00724B95" w:rsidRPr="00AE0BC9">
        <w:rPr>
          <w:rFonts w:ascii="Times New Roman" w:hAnsi="Times New Roman" w:cs="Times New Roman"/>
          <w:sz w:val="24"/>
          <w:szCs w:val="24"/>
        </w:rPr>
        <w:t xml:space="preserve">employees in organizations </w:t>
      </w:r>
      <w:r w:rsidR="0048095B" w:rsidRPr="00AE0BC9">
        <w:rPr>
          <w:rFonts w:ascii="Times New Roman" w:hAnsi="Times New Roman" w:cs="Times New Roman"/>
          <w:sz w:val="24"/>
          <w:szCs w:val="24"/>
        </w:rPr>
        <w:t>play</w:t>
      </w:r>
      <w:r w:rsidR="00724B95" w:rsidRPr="00AE0BC9">
        <w:rPr>
          <w:rFonts w:ascii="Times New Roman" w:hAnsi="Times New Roman" w:cs="Times New Roman"/>
          <w:sz w:val="24"/>
          <w:szCs w:val="24"/>
        </w:rPr>
        <w:t xml:space="preserve"> </w:t>
      </w:r>
      <w:r w:rsidR="00457A75" w:rsidRPr="00AE0BC9">
        <w:rPr>
          <w:rFonts w:ascii="Times New Roman" w:hAnsi="Times New Roman" w:cs="Times New Roman"/>
          <w:sz w:val="24"/>
          <w:szCs w:val="24"/>
        </w:rPr>
        <w:t xml:space="preserve">a crucial aspect in </w:t>
      </w:r>
      <w:r w:rsidR="00C96B39" w:rsidRPr="00AE0BC9">
        <w:rPr>
          <w:rFonts w:ascii="Times New Roman" w:hAnsi="Times New Roman" w:cs="Times New Roman"/>
          <w:sz w:val="24"/>
          <w:szCs w:val="24"/>
        </w:rPr>
        <w:t>enhancing not only the creativity but also bring about innovative ideas.</w:t>
      </w:r>
      <w:r w:rsidR="0048095B" w:rsidRPr="00AE0BC9">
        <w:rPr>
          <w:rFonts w:ascii="Times New Roman" w:hAnsi="Times New Roman" w:cs="Times New Roman"/>
          <w:sz w:val="24"/>
          <w:szCs w:val="24"/>
        </w:rPr>
        <w:t xml:space="preserve"> Besides, e</w:t>
      </w:r>
      <w:r w:rsidR="00467F10" w:rsidRPr="00AE0BC9">
        <w:rPr>
          <w:rFonts w:ascii="Times New Roman" w:hAnsi="Times New Roman" w:cs="Times New Roman"/>
          <w:sz w:val="24"/>
          <w:szCs w:val="24"/>
        </w:rPr>
        <w:t xml:space="preserve">ffective </w:t>
      </w:r>
      <w:r w:rsidR="00724B95" w:rsidRPr="00AE0BC9">
        <w:rPr>
          <w:rFonts w:ascii="Times New Roman" w:hAnsi="Times New Roman" w:cs="Times New Roman"/>
          <w:sz w:val="24"/>
          <w:szCs w:val="24"/>
        </w:rPr>
        <w:t>management</w:t>
      </w:r>
      <w:r w:rsidR="00467F10" w:rsidRPr="00AE0BC9">
        <w:rPr>
          <w:rFonts w:ascii="Times New Roman" w:hAnsi="Times New Roman" w:cs="Times New Roman"/>
          <w:sz w:val="24"/>
          <w:szCs w:val="24"/>
        </w:rPr>
        <w:t xml:space="preserve"> and leadership</w:t>
      </w:r>
      <w:r w:rsidR="00527FBF" w:rsidRPr="00AE0BC9">
        <w:rPr>
          <w:rFonts w:ascii="Times New Roman" w:hAnsi="Times New Roman" w:cs="Times New Roman"/>
          <w:sz w:val="24"/>
          <w:szCs w:val="24"/>
        </w:rPr>
        <w:t xml:space="preserve"> in any given company </w:t>
      </w:r>
      <w:r w:rsidR="00724B95" w:rsidRPr="00AE0BC9">
        <w:rPr>
          <w:rFonts w:ascii="Times New Roman" w:hAnsi="Times New Roman" w:cs="Times New Roman"/>
          <w:sz w:val="24"/>
          <w:szCs w:val="24"/>
        </w:rPr>
        <w:t>are the</w:t>
      </w:r>
      <w:r w:rsidR="00527FBF" w:rsidRPr="00AE0BC9">
        <w:rPr>
          <w:rFonts w:ascii="Times New Roman" w:hAnsi="Times New Roman" w:cs="Times New Roman"/>
          <w:sz w:val="24"/>
          <w:szCs w:val="24"/>
        </w:rPr>
        <w:t xml:space="preserve"> cornerstone innovation </w:t>
      </w:r>
      <w:r w:rsidR="00724B95" w:rsidRPr="00AE0BC9">
        <w:rPr>
          <w:rFonts w:ascii="Times New Roman" w:hAnsi="Times New Roman" w:cs="Times New Roman"/>
          <w:sz w:val="24"/>
          <w:szCs w:val="24"/>
        </w:rPr>
        <w:t xml:space="preserve">architects that </w:t>
      </w:r>
      <w:r w:rsidR="00C32494" w:rsidRPr="00AE0BC9">
        <w:rPr>
          <w:rFonts w:ascii="Times New Roman" w:hAnsi="Times New Roman" w:cs="Times New Roman"/>
          <w:sz w:val="24"/>
          <w:szCs w:val="24"/>
        </w:rPr>
        <w:t>create</w:t>
      </w:r>
      <w:r w:rsidR="0048095B" w:rsidRPr="00AE0BC9">
        <w:rPr>
          <w:rFonts w:ascii="Times New Roman" w:hAnsi="Times New Roman" w:cs="Times New Roman"/>
          <w:sz w:val="24"/>
          <w:szCs w:val="24"/>
        </w:rPr>
        <w:t xml:space="preserve"> enabling </w:t>
      </w:r>
      <w:r w:rsidR="00A6174F" w:rsidRPr="00AE0BC9">
        <w:rPr>
          <w:rFonts w:ascii="Times New Roman" w:hAnsi="Times New Roman" w:cs="Times New Roman"/>
          <w:sz w:val="24"/>
          <w:szCs w:val="24"/>
        </w:rPr>
        <w:t xml:space="preserve">working environments which motivate the employees to </w:t>
      </w:r>
      <w:r w:rsidR="00E403AE" w:rsidRPr="00AE0BC9">
        <w:rPr>
          <w:rFonts w:ascii="Times New Roman" w:hAnsi="Times New Roman" w:cs="Times New Roman"/>
          <w:sz w:val="24"/>
          <w:szCs w:val="24"/>
        </w:rPr>
        <w:t>get involved in innovative</w:t>
      </w:r>
      <w:r w:rsidR="00B3427F" w:rsidRPr="00AE0BC9">
        <w:rPr>
          <w:rFonts w:ascii="Times New Roman" w:hAnsi="Times New Roman" w:cs="Times New Roman"/>
          <w:sz w:val="24"/>
          <w:szCs w:val="24"/>
        </w:rPr>
        <w:t xml:space="preserve"> </w:t>
      </w:r>
      <w:r w:rsidR="00C32494" w:rsidRPr="00AE0BC9">
        <w:rPr>
          <w:rFonts w:ascii="Times New Roman" w:hAnsi="Times New Roman" w:cs="Times New Roman"/>
          <w:sz w:val="24"/>
          <w:szCs w:val="24"/>
        </w:rPr>
        <w:t>ideologies</w:t>
      </w:r>
      <w:r w:rsidR="00B3427F" w:rsidRPr="00AE0BC9">
        <w:rPr>
          <w:rFonts w:ascii="Times New Roman" w:hAnsi="Times New Roman" w:cs="Times New Roman"/>
          <w:sz w:val="24"/>
          <w:szCs w:val="24"/>
        </w:rPr>
        <w:t xml:space="preserve"> actively. In this </w:t>
      </w:r>
      <w:r w:rsidR="00C32494" w:rsidRPr="00AE0BC9">
        <w:rPr>
          <w:rFonts w:ascii="Times New Roman" w:hAnsi="Times New Roman" w:cs="Times New Roman"/>
          <w:sz w:val="24"/>
          <w:szCs w:val="24"/>
        </w:rPr>
        <w:t>sense</w:t>
      </w:r>
      <w:r w:rsidR="00B3427F" w:rsidRPr="00AE0BC9">
        <w:rPr>
          <w:rFonts w:ascii="Times New Roman" w:hAnsi="Times New Roman" w:cs="Times New Roman"/>
          <w:sz w:val="24"/>
          <w:szCs w:val="24"/>
        </w:rPr>
        <w:t xml:space="preserve">, such </w:t>
      </w:r>
      <w:r w:rsidR="00C67C9C" w:rsidRPr="00AE0BC9">
        <w:rPr>
          <w:rFonts w:ascii="Times New Roman" w:hAnsi="Times New Roman" w:cs="Times New Roman"/>
          <w:sz w:val="24"/>
          <w:szCs w:val="24"/>
        </w:rPr>
        <w:t xml:space="preserve">conducive environments can, however, be realized </w:t>
      </w:r>
      <w:r w:rsidR="00904B37" w:rsidRPr="00AE0BC9">
        <w:rPr>
          <w:rFonts w:ascii="Times New Roman" w:hAnsi="Times New Roman" w:cs="Times New Roman"/>
          <w:sz w:val="24"/>
          <w:szCs w:val="24"/>
        </w:rPr>
        <w:t xml:space="preserve">through architecture which are the </w:t>
      </w:r>
      <w:r w:rsidR="00C32494" w:rsidRPr="00AE0BC9">
        <w:rPr>
          <w:rFonts w:ascii="Times New Roman" w:hAnsi="Times New Roman" w:cs="Times New Roman"/>
          <w:sz w:val="24"/>
          <w:szCs w:val="24"/>
        </w:rPr>
        <w:t>primary</w:t>
      </w:r>
      <w:r w:rsidR="00904B37" w:rsidRPr="00AE0BC9">
        <w:rPr>
          <w:rFonts w:ascii="Times New Roman" w:hAnsi="Times New Roman" w:cs="Times New Roman"/>
          <w:sz w:val="24"/>
          <w:szCs w:val="24"/>
        </w:rPr>
        <w:t xml:space="preserve"> </w:t>
      </w:r>
      <w:r w:rsidR="00C32494" w:rsidRPr="00AE0BC9">
        <w:rPr>
          <w:rFonts w:ascii="Times New Roman" w:hAnsi="Times New Roman" w:cs="Times New Roman"/>
          <w:sz w:val="24"/>
          <w:szCs w:val="24"/>
        </w:rPr>
        <w:t>structures</w:t>
      </w:r>
      <w:r w:rsidR="00904B37" w:rsidRPr="00AE0BC9">
        <w:rPr>
          <w:rFonts w:ascii="Times New Roman" w:hAnsi="Times New Roman" w:cs="Times New Roman"/>
          <w:sz w:val="24"/>
          <w:szCs w:val="24"/>
        </w:rPr>
        <w:t xml:space="preserve"> </w:t>
      </w:r>
      <w:r w:rsidR="00C32494" w:rsidRPr="00AE0BC9">
        <w:rPr>
          <w:rFonts w:ascii="Times New Roman" w:hAnsi="Times New Roman" w:cs="Times New Roman"/>
          <w:sz w:val="24"/>
          <w:szCs w:val="24"/>
        </w:rPr>
        <w:t>that significantly support innovation in companies</w:t>
      </w:r>
      <w:r w:rsidRPr="00AE0BC9">
        <w:rPr>
          <w:rFonts w:ascii="Times New Roman" w:hAnsi="Times New Roman" w:cs="Times New Roman"/>
          <w:sz w:val="24"/>
          <w:szCs w:val="24"/>
        </w:rPr>
        <w:t>. According to</w:t>
      </w:r>
      <w:r w:rsidR="00B965DF" w:rsidRPr="00AE0BC9">
        <w:rPr>
          <w:rFonts w:ascii="Times New Roman" w:hAnsi="Times New Roman" w:cs="Times New Roman"/>
          <w:sz w:val="24"/>
          <w:szCs w:val="24"/>
        </w:rPr>
        <w:t xml:space="preserve"> “</w:t>
      </w:r>
      <w:r w:rsidR="00B965D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Organizational structures to support innovation: how do companies decide?” (2012), </w:t>
      </w:r>
      <w:r w:rsidR="003274C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Mello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Marx</w:t>
      </w:r>
      <w:r w:rsidR="003274C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Salerno argues that the majority of the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companies</w:t>
      </w:r>
      <w:r w:rsidR="003274C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 several organizational strategies to coerce innovation</w:t>
      </w:r>
      <w:r w:rsidR="00600FB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whereby the integrated appro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ach</w:t>
      </w:r>
      <w:r w:rsidR="00600FB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suppor</w:t>
      </w:r>
      <w:r w:rsidR="00600FB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 determine the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successe</w:t>
      </w:r>
      <w:r w:rsidR="00600FB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of th</w:t>
      </w:r>
      <w:r w:rsidR="0024408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eir handwork. With this </w:t>
      </w:r>
      <w:r w:rsidR="00B704F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regard, cultivating culture is a vital element</w:t>
      </w:r>
      <w:r w:rsidR="00B7245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any debate about change, this can be well be supported by</w:t>
      </w:r>
      <w:r w:rsidR="007B082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Christensen's innovation theory which highlights that le</w:t>
      </w:r>
      <w:r w:rsidR="00D609F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arning </w:t>
      </w:r>
      <w:r w:rsidR="00F147C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seen as resources, processes, and priorities.</w:t>
      </w:r>
      <w:r w:rsidR="000D793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Consequently, culture can be a major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stumbling</w:t>
      </w:r>
      <w:r w:rsidR="000D793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block which hinders</w:t>
      </w:r>
      <w:r w:rsidR="00A4654D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change in most of the organizations. The </w:t>
      </w:r>
      <w:r w:rsidR="000A5FA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paper seeks to discuss the innovative architecture of Google, Apple and </w:t>
      </w:r>
      <w:r w:rsidR="0060093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Amazon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companies</w:t>
      </w:r>
      <w:r w:rsidR="0060093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have</w:t>
      </w:r>
      <w:r w:rsidR="00C61B8D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famous image in supporting a culture of innovation. </w:t>
      </w:r>
    </w:p>
    <w:p w:rsidR="001B75C5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Elements of Google’s Culture, Processes, and Management Systems and styles that work to support innovation </w:t>
      </w:r>
    </w:p>
    <w:p w:rsidR="00B704F7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most marked changes are the ones we take for granted, concerning this statements</w:t>
      </w:r>
      <w:r w:rsidR="00527CB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</w:t>
      </w:r>
      <w:r w:rsidR="00527CB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an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architect</w:t>
      </w:r>
      <w:r w:rsidR="00527CB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="00527CB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innovation.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Nurturing</w:t>
      </w:r>
      <w:r w:rsidR="005A17E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innovation culture at Google is the key to its continued success year after another.</w:t>
      </w:r>
      <w:r w:rsidR="004710E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r w:rsidR="004710E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regards to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Google’s</w:t>
      </w:r>
      <w:r w:rsidR="004710E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 mission statements</w:t>
      </w:r>
      <w:r w:rsidR="00EE79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“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organizing</w:t>
      </w:r>
      <w:r w:rsidR="00EE79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world's information and making it universally useful and accessible,</w:t>
      </w:r>
      <w:r w:rsidR="00E7668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" makes the company have work mean more than a job when it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relates</w:t>
      </w:r>
      <w:r w:rsidR="00E7668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something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</w:t>
      </w:r>
      <w:r w:rsidR="00E7668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mind about.</w:t>
      </w:r>
      <w:r w:rsidR="00505B4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the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mission, goals</w:t>
      </w:r>
      <w:r w:rsidR="00505B4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vision of </w:t>
      </w:r>
      <w:r w:rsidR="008B045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</w:t>
      </w:r>
      <w:r w:rsidR="00505B4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seen the company take the extra mile in cultivating the culture of innovation among its employees as well as the management team. </w:t>
      </w:r>
    </w:p>
    <w:p w:rsidR="00674238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</w:t>
      </w:r>
      <w:r w:rsidR="00A5730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oogle Inc is a business that is well known for its fantastic innovation and leadership practices</w:t>
      </w:r>
      <w:r w:rsidR="00517C9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</w:t>
      </w:r>
      <w:r w:rsidR="00517C9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not only led by the CEO only but by the team of stakeholders that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gives</w:t>
      </w:r>
      <w:r w:rsidR="00517C9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corporation </w:t>
      </w:r>
      <w:r w:rsidR="00B06C1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enormous managerial</w:t>
      </w:r>
      <w:r w:rsidR="0069739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strength.</w:t>
      </w:r>
      <w:r w:rsidR="00517C9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51FC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case of Google Inc, A corporate system for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continuous</w:t>
      </w:r>
      <w:r w:rsidR="00A51FC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innovation (2013),</w:t>
      </w:r>
      <w:r w:rsidR="00B06C1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B1CF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Steiber</w:t>
      </w:r>
      <w:r w:rsidR="00A51FC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Alänge </w:t>
      </w:r>
      <w:r w:rsidR="00B06C1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reveals some of the principles that the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companies</w:t>
      </w:r>
      <w:r w:rsidR="00B06C1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 to </w:t>
      </w:r>
      <w:r w:rsidR="0013360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create a robust system that rolls out the culture of innovation.</w:t>
      </w:r>
    </w:p>
    <w:p w:rsidR="00133609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</w:t>
      </w:r>
      <w:r w:rsidR="00F74FF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oogle has a</w:t>
      </w:r>
      <w:r w:rsidR="00AC04A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aggressive</w:t>
      </w:r>
      <w:r w:rsidR="00F74FF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commitment to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research;</w:t>
      </w:r>
      <w:r w:rsidR="00AC04A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this case</w:t>
      </w:r>
      <w:r w:rsidR="0028465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all the planning and execution of the activities are deeply rooted in science</w:t>
      </w:r>
      <w:r w:rsidR="00EB051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culture of discovery is embedded in the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company’s</w:t>
      </w:r>
      <w:r w:rsidR="00ED136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mission, goals, and objectives. With a connection to this, the company's genesis is founded on the ideologies of </w:t>
      </w:r>
      <w:r w:rsidR="00985DE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Sergey Brin and Larry </w:t>
      </w:r>
      <w:r w:rsidR="008350F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research. The company as well </w:t>
      </w:r>
      <w:r w:rsidR="00F11A6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funds several communities and academic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analyses</w:t>
      </w:r>
      <w:r w:rsidR="00F11A6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are a crucial basis for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continued</w:t>
      </w:r>
      <w:r w:rsidR="00F11A6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invention and innovation.</w:t>
      </w:r>
    </w:p>
    <w:p w:rsidR="006072BE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Innovation in Google is from </w:t>
      </w:r>
      <w:r w:rsidR="00290B4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both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bottoms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-up</w:t>
      </w:r>
      <w:r w:rsidR="00290B4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top-down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the company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primarily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focuses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</w:t>
      </w:r>
      <w:r w:rsidR="00290B4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both</w:t>
      </w:r>
      <w:r w:rsidR="005D37C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ways to bring about well-thought ideas. For instance, this case can be argumentatively discussed </w:t>
      </w:r>
      <w:r w:rsidR="000F471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basing the concept on the ideologies of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medical</w:t>
      </w:r>
      <w:r w:rsidR="000F471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practitioner</w:t>
      </w:r>
      <w:r w:rsidR="000F471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Google who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argued</w:t>
      </w:r>
      <w:r w:rsidR="000F471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the company is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obliged</w:t>
      </w:r>
      <w:r w:rsidR="000F471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ext</w:t>
      </w:r>
      <w:r w:rsidR="004B1AB2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4B1AB2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helping hand to specific search engines.</w:t>
      </w:r>
      <w:r w:rsidR="00493D9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Notably, according to Steiber &amp; Alänge, (2013)</w:t>
      </w:r>
      <w:r w:rsidR="00344422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 searches volume increased.</w:t>
      </w:r>
    </w:p>
    <w:p w:rsidR="00290B47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 has unique technical approaches</w:t>
      </w:r>
      <w:r w:rsidR="00DC4D3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when bet on led to greater innovations. For instance, the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Engineers</w:t>
      </w:r>
      <w:r w:rsidR="00DC4D3F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Google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</w:t>
      </w:r>
      <w:r w:rsidR="00D642E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E0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</w:t>
      </w:r>
      <w:r w:rsidR="00D642E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core founders of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driverless</w:t>
      </w:r>
      <w:r w:rsidR="00D642E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cars after</w:t>
      </w:r>
      <w:r w:rsidR="000A4EC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increment</w:t>
      </w:r>
      <w:r w:rsidR="000A4EC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in traffic deaths. In collaboration with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Artificial</w:t>
      </w:r>
      <w:r w:rsidR="00F5212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A4EC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Intelligence</w:t>
      </w:r>
      <w:r w:rsidR="00F5212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group, Google engineers have had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experiments</w:t>
      </w:r>
      <w:r w:rsidR="00F5212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such vehicles</w:t>
      </w:r>
      <w:r w:rsidR="00EB4CD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Google earth, and Google maps.</w:t>
      </w:r>
    </w:p>
    <w:p w:rsidR="00AC04AC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Notably, Google chiefly focuses on the users</w:t>
      </w:r>
      <w:r w:rsidR="0086573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rather than majoring on money, since if the customers are well served, profit realization is guaranteed.</w:t>
      </w:r>
      <w:r w:rsidR="003777C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Concerning this, Google Inc significantly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enhanced searches</w:t>
      </w:r>
      <w:r w:rsidR="003777C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capabilities</w:t>
      </w:r>
      <w:r w:rsidR="00735C9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that the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suggestions show</w:t>
      </w:r>
      <w:r w:rsidR="00735C9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after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735C9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user types </w:t>
      </w:r>
      <w:r w:rsidR="0010134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some keywords. The instantaneous</w:t>
      </w:r>
      <w:r w:rsidR="00881CD5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search element helps to save time for the user.</w:t>
      </w:r>
    </w:p>
    <w:p w:rsidR="0040266E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Elements of Apple Inc Culture, Processes, and Management Systems and styles th</w:t>
      </w:r>
      <w:r w:rsidRPr="00AE0BC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at work to support innovation </w:t>
      </w:r>
    </w:p>
    <w:p w:rsidR="00F8404F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like other corporations,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Apples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 Inc organization culture is the f</w:t>
      </w:r>
      <w:r w:rsidR="00E93BC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oundation feature for the continued innovation success. </w:t>
      </w:r>
      <w:r w:rsidR="0070224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innovation architectures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determine</w:t>
      </w:r>
      <w:r w:rsidR="0070224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company’s</w:t>
      </w:r>
      <w:r w:rsidR="0070224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capabilities in promoting changes</w:t>
      </w:r>
      <w:r w:rsidR="009B24D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strategies and new policies. Concerning Apple Inc, the workers are actively enhanced and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incorporated</w:t>
      </w:r>
      <w:r w:rsidR="002610E2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architectural structures that facilities tremendous innovation. </w:t>
      </w:r>
      <w:r w:rsidR="006D574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Some of those innovations can be observed in the ca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 of Apple watch, Ipad, and iPh</w:t>
      </w:r>
      <w:r w:rsidR="006D574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 products</w:t>
      </w:r>
      <w:r w:rsidR="004B5DC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the company has extensively used </w:t>
      </w:r>
      <w:r w:rsidR="00C60F47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elements in support of change mainly.</w:t>
      </w:r>
    </w:p>
    <w:p w:rsidR="008E47A9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According to </w:t>
      </w:r>
      <w:r w:rsidR="005877E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 et al.</w:t>
      </w:r>
      <w:r w:rsidR="00A54D5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2012)</w:t>
      </w:r>
      <w:r w:rsidR="005877E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DB41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Apple Inc executives understand what it takes to produce incredible products.</w:t>
      </w:r>
      <w:r w:rsidR="005973A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Looking at the company's motto "Think different," it provides an insight</w:t>
      </w:r>
      <w:r w:rsidR="00E511D4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into its capabilities. The company as well strives to </w:t>
      </w:r>
      <w:r w:rsidR="00FF7A1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introspective, self-sufficient operating styles</w:t>
      </w:r>
      <w:r w:rsidR="00EA1413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can confound</w:t>
      </w:r>
      <w:r w:rsidR="0026447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its peer competitors.</w:t>
      </w:r>
      <w:r w:rsidR="0065279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Arguably, the Apple Inc culture </w:t>
      </w:r>
      <w:r w:rsidR="008973F2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the genesis of its continuous innovation.</w:t>
      </w:r>
    </w:p>
    <w:p w:rsidR="008973F2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Building</w:t>
      </w:r>
      <w:r w:rsidR="005A3C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own 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fortress</w:t>
      </w:r>
      <w:r w:rsidR="005A3C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 fundamental principle that has seen the Apple Inc go higher in Innovation architecture. </w:t>
      </w:r>
      <w:r w:rsidR="005C499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company 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focuses</w:t>
      </w:r>
      <w:r w:rsidR="005C499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infrastructure that they want to innovate</w:t>
      </w:r>
      <w:r w:rsidR="006D316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for instance, the company recently majored on the iPhone</w:t>
      </w:r>
      <w:r w:rsidR="005F33F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which has taken the company higher</w:t>
      </w:r>
      <w:r w:rsidR="00C7566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innovation wise.</w:t>
      </w:r>
    </w:p>
    <w:p w:rsidR="0052352C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Apple Inc embarks on cultivating the elite. In this case, the 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Apple empowers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most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talented</w:t>
      </w:r>
      <w:r w:rsidR="000C3E7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experienced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employees</w:t>
      </w:r>
      <w:r w:rsidR="000C3E7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who are </w:t>
      </w:r>
      <w:r w:rsidR="00861B4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capable</w:t>
      </w:r>
      <w:r w:rsidR="000C3E7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doing fantastic work. In essence, retention of such valuable employees is a vital strategy that has been 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employees</w:t>
      </w:r>
      <w:r w:rsidR="000C3E7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the company </w:t>
      </w:r>
      <w:r w:rsidR="00866FC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enhance its 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continued</w:t>
      </w:r>
      <w:r w:rsidR="00866FC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success in innovation. </w:t>
      </w:r>
    </w:p>
    <w:p w:rsidR="005D65BA" w:rsidRPr="00AE0BC9" w:rsidRDefault="00A54D5E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Apple Inc does neither hurry</w:t>
      </w:r>
      <w:r w:rsidR="00175542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nor dawdle; instead, it works towards</w:t>
      </w:r>
      <w:r w:rsidR="00D601B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avoiding the 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short</w:t>
      </w:r>
      <w:r w:rsidR="00D601BE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-lived cyclical and the spirited </w:t>
      </w:r>
      <w:r w:rsidR="007D703D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pressures from overpow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</w:t>
      </w:r>
      <w:r w:rsidR="007D703D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 an efficient strategy.</w:t>
      </w:r>
      <w:r w:rsidR="00E6440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this regard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</w:t>
      </w:r>
      <w:r w:rsidR="00E6440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Apple dances to its </w:t>
      </w:r>
      <w:r w:rsidR="0041231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rhythm</w:t>
      </w:r>
      <w:r w:rsidR="008E552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focusing on the innovation of its most iconic products such as the iPod and iPhone. </w:t>
      </w:r>
    </w:p>
    <w:p w:rsidR="008E552C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Elements of </w:t>
      </w:r>
      <w:r w:rsidR="00F7235E" w:rsidRPr="00AE0BC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Amazon </w:t>
      </w:r>
      <w:r w:rsidRPr="00AE0BC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Inc Culture, Processes, and Management Systems and styles that work to support innovation </w:t>
      </w:r>
    </w:p>
    <w:p w:rsidR="00FB1910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According</w:t>
      </w: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the article “Forget Work-Life Balance, Does Amazon's Culture Support Innovation</w:t>
      </w:r>
      <w:r w:rsidR="00D11C8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," (2015</w:t>
      </w:r>
      <w:r w:rsidR="00F14CE2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Essig</w:t>
      </w:r>
      <w:r w:rsidR="00D11C8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highlights that taking change as the integra</w:t>
      </w:r>
      <w:r w:rsidR="00FC6C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 value in Amazon Inc</w:t>
      </w:r>
      <w:r w:rsidR="00D11C8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crucial element to foster innovation.</w:t>
      </w:r>
      <w:r w:rsidR="00886C13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Unlike the need-seekers, Amazon </w:t>
      </w:r>
      <w:r w:rsidR="0041231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considers</w:t>
      </w:r>
      <w:r w:rsidR="00886C13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innovation as the significant business </w:t>
      </w:r>
      <w:r w:rsidR="0041231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value</w:t>
      </w:r>
      <w:r w:rsidR="007828E7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is the perpetual phenomena for growth.</w:t>
      </w:r>
    </w:p>
    <w:p w:rsidR="007828E7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Similarly to Appl</w:t>
      </w:r>
      <w:r w:rsidR="00AC5356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e, Google and other innovative c</w:t>
      </w: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ompanies, Amazon as well focuses on taking the lead. The 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</w:t>
      </w: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observed to see</w:t>
      </w:r>
      <w:r w:rsidR="00C868D7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 production of glossy-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designed</w:t>
      </w:r>
      <w:r w:rsidR="00C868D7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electronics that enhance the mobility a</w:t>
      </w:r>
      <w:r w:rsidR="00513E31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 make the company an iconic example.</w:t>
      </w:r>
    </w:p>
    <w:p w:rsidR="00513E31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implementation of technology for collaborations</w:t>
      </w:r>
      <w:r w:rsidR="00AC5356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critical measure employed in Amazon in taking the company a step further. </w:t>
      </w:r>
      <w:r w:rsidR="00F31E70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an attempt to cultivate a cul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ture of innovation, the integration</w:t>
      </w:r>
      <w:r w:rsidR="00F31E70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effective technological infrastructures is essential. In this light,</w:t>
      </w:r>
      <w:r w:rsidR="004130E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such information sharing systems enable access to some of the ideas contributed by the 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employees</w:t>
      </w:r>
      <w:r w:rsidR="004130E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</w:t>
      </w:r>
      <w:r w:rsidR="004130E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turn</w:t>
      </w:r>
      <w:r w:rsidR="004130EC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adds to effective collaboration in the company. </w:t>
      </w:r>
    </w:p>
    <w:p w:rsidR="004130EC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Additionally, the company</w:t>
      </w:r>
      <w:r w:rsidR="00B03877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intentional 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 own</w:t>
      </w:r>
      <w:r w:rsidR="00B03877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innovation intent.</w:t>
      </w:r>
      <w:r w:rsidR="00F14CE2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According to Essig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4CE2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(2015)</w:t>
      </w:r>
      <w:r w:rsidR="00735314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vision and mission of Amazon Inc, frame the way it intends to change the world</w:t>
      </w:r>
      <w:r w:rsidR="000D3F24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For such purposes, the company works towards attaining the innovation architects as well as having useful structures to foster innovation. Looking at the mission </w:t>
      </w:r>
      <w:r w:rsidR="005E5ACB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statement at</w:t>
      </w:r>
      <w:r w:rsidR="00707108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Amazon, the company is deeply rooted in </w:t>
      </w:r>
      <w:r w:rsidR="00AE0BC9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maintaining</w:t>
      </w:r>
      <w:r w:rsidR="00707108" w:rsidRPr="00AE0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change. </w:t>
      </w:r>
    </w:p>
    <w:p w:rsidR="005A3C1B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Why have </w:t>
      </w:r>
      <w:r w:rsidR="009C0570"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Google, Apple, and Amazon </w:t>
      </w: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organizations been able to capitalize on innovation and intrapreneurship while others have not?</w:t>
      </w:r>
    </w:p>
    <w:p w:rsidR="00AD5738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big companies such as Google, Apple, and </w:t>
      </w:r>
      <w:r w:rsidR="005E5AC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Amazon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survive they ought to embrace </w:t>
      </w:r>
      <w:r w:rsidR="001063D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entrepreneurship. It can be argued that such prominent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organizations</w:t>
      </w:r>
      <w:r w:rsidR="001063D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struggle with </w:t>
      </w:r>
      <w:r w:rsidR="00FC6CF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innovation;</w:t>
      </w:r>
      <w:r w:rsidR="001063D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F5C7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 allowing intrapreneurship</w:t>
      </w:r>
      <w:r w:rsidR="0074768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helps them to support change effectively.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According</w:t>
      </w:r>
      <w:r w:rsidR="00BF27B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</w:t>
      </w:r>
      <w:r w:rsidR="00FC6CF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“article</w:t>
      </w:r>
      <w:r w:rsidR="00BF27B9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Leveraging, innovation and intrapreneurship as a source for organizational growth," (2017) Rivera</w:t>
      </w:r>
      <w:r w:rsidR="00631AB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argues that companies like </w:t>
      </w:r>
      <w:r w:rsidR="005E5ACB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Google</w:t>
      </w:r>
      <w:r w:rsidR="00631AB0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Apple, and Amazon promote Intrapreneurship by allowing their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employees</w:t>
      </w:r>
      <w:r w:rsidR="00304BF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have some time in their innovative aspects which have no connection with the job.  </w:t>
      </w:r>
    </w:p>
    <w:p w:rsidR="00AD5738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essence, for</w:t>
      </w:r>
      <w:r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Google, Apple and Amazon companies to sufficiently support innovation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architecture</w:t>
      </w:r>
      <w:r w:rsidR="00D8258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they first enable the intrapreneurship culture within their organizations. In this case, the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employees</w:t>
      </w:r>
      <w:r w:rsidR="00D8258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a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sense</w:t>
      </w:r>
      <w:r w:rsidR="00D8258A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belonging in these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companies</w:t>
      </w:r>
      <w:r w:rsidR="00E5637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sometimes spending to invent their new ideas, and if they make mistakes or things do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</w:t>
      </w:r>
      <w:r w:rsidR="00E5637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go as planned, they are not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entitled</w:t>
      </w:r>
      <w:r w:rsidR="00E5637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punishments. </w:t>
      </w:r>
      <w:r w:rsidR="00C94FC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Besides, these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companies</w:t>
      </w:r>
      <w:r w:rsidR="00C94FC6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hire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employees who have entrepreneurship minded; that are</w:t>
      </w:r>
      <w:r w:rsidR="00867F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leaders</w:t>
      </w:r>
      <w:r w:rsidR="00867F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can make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decisions</w:t>
      </w:r>
      <w:r w:rsidR="00867F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21ED8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independently</w:t>
      </w:r>
      <w:r w:rsidR="00867F61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can as well take risks. Meanwhile, all these </w:t>
      </w:r>
      <w:r w:rsidR="00EF673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companies mainly focus on the next decade o</w:t>
      </w:r>
      <w:r w:rsidR="0073360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 revenue rather than the subsequent</w:t>
      </w:r>
      <w:r w:rsidR="00EF673C" w:rsidRPr="00AE0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quarter profits.</w:t>
      </w:r>
    </w:p>
    <w:p w:rsidR="00EF673C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r w:rsidR="00F83A28"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Processes</w:t>
      </w: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and systems</w:t>
      </w:r>
      <w:r w:rsidR="00F83A28"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that</w:t>
      </w: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might stifle innovation and intrapreneurship</w:t>
      </w:r>
      <w:r w:rsidR="00F83A28"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in Google, Apple and Amazon</w:t>
      </w:r>
    </w:p>
    <w:p w:rsidR="00B13EA1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Based on what I have learned, </w:t>
      </w:r>
      <w:r w:rsidR="008B7F69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Intrapreneurship is the critical element in most of the product innovation</w:t>
      </w:r>
      <w:r w:rsidR="003424CE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F150B4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However some of the policies and procedures that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make</w:t>
      </w:r>
      <w:r w:rsidR="00F150B4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them efficient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stifle</w:t>
      </w:r>
      <w:r w:rsidR="00F150B4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innovation. For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instance</w:t>
      </w:r>
      <w:r w:rsidR="00CB3467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C6CF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disruption due to globalization is</w:t>
      </w:r>
      <w:r w:rsidR="00CB3467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significant issues that impact these </w:t>
      </w:r>
      <w:r w:rsidR="00FC6CF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companies’</w:t>
      </w:r>
      <w:r w:rsidR="00CB3467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operating systems th</w:t>
      </w:r>
      <w:r w:rsidR="007C4F7A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ereby affecting both intrapreneurship and changes.</w:t>
      </w:r>
    </w:p>
    <w:p w:rsidR="00723F32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These companies innovate</w:t>
      </w: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different ways from each other. For instance in Amazon,</w:t>
      </w:r>
      <w:r w:rsidR="00AE683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e-book market and unveiled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Amazon</w:t>
      </w:r>
      <w:r w:rsidR="00AE683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Go are some of the processes that the company uses to attain innovation architects. In Google, it created some of the remarkable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products</w:t>
      </w:r>
      <w:r w:rsidR="00AE683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such as Google earth while Apple focused on</w:t>
      </w:r>
      <w:r w:rsidR="000F0AFF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meeting the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user’s</w:t>
      </w:r>
      <w:r w:rsidR="000F0AFF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needs. In essence, all these systems, processes and procedures used affects</w:t>
      </w:r>
      <w:r w:rsidR="00475F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innovation and intrapreneurship. </w:t>
      </w:r>
    </w:p>
    <w:p w:rsidR="00475F43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structures or </w:t>
      </w:r>
      <w:r w:rsidR="000176E0"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processes I</w:t>
      </w: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would you put in place to foster a culture of innovation within my organization </w:t>
      </w:r>
    </w:p>
    <w:p w:rsidR="000176E0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If I were the innovation architect in my organizations</w:t>
      </w:r>
      <w:r w:rsidR="00BE3AA9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I would mainly focus on promoting intrapreneurship</w:t>
      </w:r>
      <w:r w:rsidR="00F2797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Unlike some of the companies which struggle to foster a culture of innovation, I would aim at providing an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enabling</w:t>
      </w:r>
      <w:r w:rsidR="00F2797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working environment for my employees. In this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sense</w:t>
      </w:r>
      <w:r w:rsidR="00F2797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the employees have a significant impact on innovation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architecture</w:t>
      </w:r>
      <w:r w:rsidR="00F5627F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thus enhancing collaboration and a </w:t>
      </w:r>
      <w:r w:rsidR="00A21ED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sense</w:t>
      </w:r>
      <w:r w:rsidR="00F5627F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belonging would encourage innovation.</w:t>
      </w:r>
      <w:r w:rsidR="00357D1F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357D1F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Building my fortress will help me in understanding what it takes to produce amazing products</w:t>
      </w:r>
      <w:r w:rsidR="00634AD5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To achieve this, I would focus on the effective </w:t>
      </w: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utilization</w:t>
      </w:r>
      <w:r w:rsidR="00634AD5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technology</w:t>
      </w:r>
      <w:r w:rsidR="00BB7A5E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</w:t>
      </w: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creating</w:t>
      </w:r>
      <w:r w:rsidR="00BB7A5E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helpful ideas.</w:t>
      </w:r>
      <w:r w:rsidR="005A783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Alternatively, I would as well focus on meeting the needs of the use, in this </w:t>
      </w: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light;</w:t>
      </w:r>
      <w:r w:rsidR="005A7838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will be able to develop more solid </w:t>
      </w:r>
      <w:r w:rsidR="00CC0D71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ideas which will </w:t>
      </w: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attract</w:t>
      </w:r>
      <w:r w:rsidR="00CC0D71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users.</w:t>
      </w:r>
    </w:p>
    <w:p w:rsidR="00CC0D71" w:rsidRPr="00AE0BC9" w:rsidRDefault="00175542" w:rsidP="00AE0BC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Conclusion</w:t>
      </w:r>
    </w:p>
    <w:p w:rsidR="00F150B4" w:rsidRPr="00AE0BC9" w:rsidRDefault="00175542" w:rsidP="00AE0BC9">
      <w:pPr>
        <w:spacing w:after="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Innovation architecture is the critical feature </w:t>
      </w:r>
      <w:r w:rsidR="000D597A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among the publicly traded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companies</w:t>
      </w:r>
      <w:r w:rsidR="000D597A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world. The more the innovative the companies are, the better it is in avoiding competition from </w:t>
      </w:r>
      <w:r w:rsidR="000D597A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its peers</w:t>
      </w:r>
      <w:r w:rsidR="003846A1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; therefore cultivating the culture of innovation is essential in any given company. </w:t>
      </w:r>
      <w:r w:rsidR="00ED37FD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Among the mos</w:t>
      </w:r>
      <w:r w:rsidR="00F8399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 innovative companies include</w:t>
      </w:r>
      <w:r w:rsidR="00ED37FD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Google, Apple, and Amazon which have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sufficiently utilized</w:t>
      </w:r>
      <w:r w:rsidR="00ED37FD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certain elements</w:t>
      </w:r>
      <w:r w:rsidR="00ED37FD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processes, and systems</w:t>
      </w:r>
      <w:r w:rsidR="00807D50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support of innovation.  These companies have been able to encourage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intrapren</w:t>
      </w:r>
      <w:r w:rsidR="00807D50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eurship which is mainly responsible for innovation, unlike the other companies. Therefore, if I were an innovation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architect</w:t>
      </w:r>
      <w:r w:rsidR="00807D50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my o</w:t>
      </w:r>
      <w:r w:rsidR="0073360C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rganization, I would help Intrapre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neur</w:t>
      </w:r>
      <w:r w:rsidR="0073360C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ship to foster the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culture</w:t>
      </w:r>
      <w:r w:rsidR="0073360C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77C43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</w:t>
      </w:r>
      <w:r w:rsidR="0073360C" w:rsidRPr="00AE0B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innovation.</w:t>
      </w:r>
    </w:p>
    <w:p w:rsidR="00304BF1" w:rsidRDefault="00304BF1" w:rsidP="00AE0B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F8399A">
      <w:pPr>
        <w:rPr>
          <w:rFonts w:ascii="Times New Roman" w:hAnsi="Times New Roman" w:cs="Times New Roman"/>
          <w:b/>
          <w:sz w:val="24"/>
          <w:szCs w:val="24"/>
        </w:rPr>
      </w:pPr>
    </w:p>
    <w:p w:rsidR="00020550" w:rsidRDefault="00020550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16C" w:rsidRDefault="00175542" w:rsidP="00D66C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CE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20550" w:rsidRPr="00020550" w:rsidRDefault="00175542" w:rsidP="00DA2EF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Mello, A. M., Marx, R., &amp; Salerno, M. (2012). Organizational structures to support innovation: how do companies decide?. 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RAI-Revista de 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Administração e Inovação</w:t>
      </w: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05-20.</w:t>
      </w:r>
    </w:p>
    <w:p w:rsidR="00020550" w:rsidRPr="00BC1405" w:rsidRDefault="00175542" w:rsidP="00F8603F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05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Essig, T. (2015, August 21). Forget Work-Life Balance, Does Amazon's Culture Support Innovation? Retrieved from </w:t>
      </w:r>
      <w:hyperlink r:id="rId7" w:history="1">
        <w:r w:rsidRPr="0002055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https://www.forbes.com/sites/toddessig/2015/08/21/forget-work-life-balance-does-amazons-culture-actually-</w:t>
        </w:r>
        <w:r w:rsidRPr="0002055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support-innovation/#45f8245f1ba4</w:t>
        </w:r>
      </w:hyperlink>
    </w:p>
    <w:p w:rsidR="00020550" w:rsidRPr="00020550" w:rsidRDefault="00175542" w:rsidP="00F8603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K., Li, Y., Phan, H., Singer, J., &amp; Trinh, H. (2012). The Innovative Success that is Apple, Inc.</w:t>
      </w:r>
    </w:p>
    <w:p w:rsidR="00020550" w:rsidRPr="00020550" w:rsidRDefault="00175542" w:rsidP="00DA2EF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Rivera, M. J. (2017). Leveraging innovation and intrapreneurship as a source for organizational growth. 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tional Journal of Innovation Science</w:t>
      </w: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137-152.</w:t>
      </w:r>
    </w:p>
    <w:p w:rsidR="00020550" w:rsidRPr="00020550" w:rsidRDefault="00175542" w:rsidP="00F8603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Steiber, A., &amp; Alänge, S. (2013). A corporate system for continuous innovation: the case of Google Inc. 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Innovation Management</w:t>
      </w: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205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0205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243-264.</w:t>
      </w:r>
    </w:p>
    <w:p w:rsidR="00BC1405" w:rsidRPr="00DA2EF6" w:rsidRDefault="00BC1405" w:rsidP="00F8603F">
      <w:pPr>
        <w:spacing w:after="0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58748A" w:rsidRDefault="0058748A" w:rsidP="00D66C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748A" w:rsidRPr="00433D72" w:rsidRDefault="0058748A" w:rsidP="00E82C8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8748A" w:rsidRPr="00433D72" w:rsidSect="00433D7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542" w:rsidRDefault="00175542" w:rsidP="0052051E">
      <w:pPr>
        <w:spacing w:after="0" w:line="240" w:lineRule="auto"/>
      </w:pPr>
      <w:r>
        <w:separator/>
      </w:r>
    </w:p>
  </w:endnote>
  <w:endnote w:type="continuationSeparator" w:id="1">
    <w:p w:rsidR="00175542" w:rsidRDefault="00175542" w:rsidP="00520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542" w:rsidRDefault="00175542" w:rsidP="0052051E">
      <w:pPr>
        <w:spacing w:after="0" w:line="240" w:lineRule="auto"/>
      </w:pPr>
      <w:r>
        <w:separator/>
      </w:r>
    </w:p>
  </w:footnote>
  <w:footnote w:type="continuationSeparator" w:id="1">
    <w:p w:rsidR="00175542" w:rsidRDefault="00175542" w:rsidP="00520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50" w:rsidRPr="004626FF" w:rsidRDefault="0017554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26FF">
      <w:rPr>
        <w:rFonts w:ascii="Times New Roman" w:hAnsi="Times New Roman" w:cs="Times New Roman"/>
        <w:sz w:val="24"/>
        <w:szCs w:val="24"/>
      </w:rPr>
      <w:t>INNOVATION ARCHITECTURE</w:t>
    </w:r>
    <w:sdt>
      <w:sdtPr>
        <w:rPr>
          <w:rFonts w:ascii="Times New Roman" w:hAnsi="Times New Roman" w:cs="Times New Roman"/>
          <w:sz w:val="24"/>
          <w:szCs w:val="24"/>
        </w:rPr>
        <w:id w:val="83978813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="0052051E" w:rsidRPr="00462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2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2051E" w:rsidRPr="00462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399A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52051E" w:rsidRPr="00462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07D50" w:rsidRDefault="00807D5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50" w:rsidRPr="0058748A" w:rsidRDefault="0017554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8748A">
      <w:rPr>
        <w:rFonts w:ascii="Times New Roman" w:hAnsi="Times New Roman" w:cs="Times New Roman"/>
        <w:sz w:val="24"/>
        <w:szCs w:val="24"/>
      </w:rPr>
      <w:t>Running Head: INNOVATION ARCHITECTURE</w:t>
    </w:r>
    <w:sdt>
      <w:sdtPr>
        <w:rPr>
          <w:rFonts w:ascii="Times New Roman" w:hAnsi="Times New Roman" w:cs="Times New Roman"/>
          <w:sz w:val="24"/>
          <w:szCs w:val="24"/>
        </w:rPr>
        <w:id w:val="83978771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</w:t>
        </w:r>
        <w:r w:rsidR="0052051E" w:rsidRPr="005874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74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2051E" w:rsidRPr="005874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4D5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2051E" w:rsidRPr="0058748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07D50" w:rsidRDefault="00807D5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5EEB"/>
    <w:rsid w:val="0001629E"/>
    <w:rsid w:val="000176E0"/>
    <w:rsid w:val="00020550"/>
    <w:rsid w:val="000A4EC5"/>
    <w:rsid w:val="000A5FA1"/>
    <w:rsid w:val="000C3E7E"/>
    <w:rsid w:val="000D3F24"/>
    <w:rsid w:val="000D597A"/>
    <w:rsid w:val="000D7934"/>
    <w:rsid w:val="000E2D0B"/>
    <w:rsid w:val="000F0AFF"/>
    <w:rsid w:val="000F4719"/>
    <w:rsid w:val="0010134C"/>
    <w:rsid w:val="001063DC"/>
    <w:rsid w:val="001148D0"/>
    <w:rsid w:val="00133609"/>
    <w:rsid w:val="00175542"/>
    <w:rsid w:val="001B3DD2"/>
    <w:rsid w:val="001B75C5"/>
    <w:rsid w:val="001E4DEE"/>
    <w:rsid w:val="001F5C71"/>
    <w:rsid w:val="0024408A"/>
    <w:rsid w:val="002610E2"/>
    <w:rsid w:val="00264476"/>
    <w:rsid w:val="00284653"/>
    <w:rsid w:val="00290B47"/>
    <w:rsid w:val="00304BF1"/>
    <w:rsid w:val="003274CF"/>
    <w:rsid w:val="003424CE"/>
    <w:rsid w:val="00344422"/>
    <w:rsid w:val="00357D1F"/>
    <w:rsid w:val="003777C8"/>
    <w:rsid w:val="00377C43"/>
    <w:rsid w:val="003846A1"/>
    <w:rsid w:val="00394E67"/>
    <w:rsid w:val="0040266E"/>
    <w:rsid w:val="0041231B"/>
    <w:rsid w:val="004130EC"/>
    <w:rsid w:val="004253E0"/>
    <w:rsid w:val="00433D72"/>
    <w:rsid w:val="00435EEB"/>
    <w:rsid w:val="00457A75"/>
    <w:rsid w:val="004626FF"/>
    <w:rsid w:val="00467F10"/>
    <w:rsid w:val="004710E8"/>
    <w:rsid w:val="00475F43"/>
    <w:rsid w:val="0048095B"/>
    <w:rsid w:val="00493D93"/>
    <w:rsid w:val="004B1AB2"/>
    <w:rsid w:val="004B5DC8"/>
    <w:rsid w:val="00505B4C"/>
    <w:rsid w:val="00513E31"/>
    <w:rsid w:val="00517C91"/>
    <w:rsid w:val="0052051E"/>
    <w:rsid w:val="0052352C"/>
    <w:rsid w:val="00527CB0"/>
    <w:rsid w:val="00527FBF"/>
    <w:rsid w:val="00560004"/>
    <w:rsid w:val="0058748A"/>
    <w:rsid w:val="005877E9"/>
    <w:rsid w:val="005903B1"/>
    <w:rsid w:val="005973A1"/>
    <w:rsid w:val="005A17E4"/>
    <w:rsid w:val="005A3C1B"/>
    <w:rsid w:val="005A7838"/>
    <w:rsid w:val="005B1CF7"/>
    <w:rsid w:val="005C416C"/>
    <w:rsid w:val="005C499B"/>
    <w:rsid w:val="005D37CE"/>
    <w:rsid w:val="005D65BA"/>
    <w:rsid w:val="005D7E1B"/>
    <w:rsid w:val="005E5ACB"/>
    <w:rsid w:val="005E7498"/>
    <w:rsid w:val="005F33FB"/>
    <w:rsid w:val="005F4658"/>
    <w:rsid w:val="00600939"/>
    <w:rsid w:val="00600FB8"/>
    <w:rsid w:val="006072BE"/>
    <w:rsid w:val="00631AB0"/>
    <w:rsid w:val="00634AD5"/>
    <w:rsid w:val="00652791"/>
    <w:rsid w:val="00674238"/>
    <w:rsid w:val="0069739E"/>
    <w:rsid w:val="006D3166"/>
    <w:rsid w:val="006D5748"/>
    <w:rsid w:val="00702240"/>
    <w:rsid w:val="00707108"/>
    <w:rsid w:val="00723F32"/>
    <w:rsid w:val="00724B95"/>
    <w:rsid w:val="0073360C"/>
    <w:rsid w:val="00735314"/>
    <w:rsid w:val="00735C96"/>
    <w:rsid w:val="0074768A"/>
    <w:rsid w:val="007828E7"/>
    <w:rsid w:val="00785997"/>
    <w:rsid w:val="00786AC1"/>
    <w:rsid w:val="007B0825"/>
    <w:rsid w:val="007C4F7A"/>
    <w:rsid w:val="007D703D"/>
    <w:rsid w:val="00807D50"/>
    <w:rsid w:val="008350FA"/>
    <w:rsid w:val="00861B4E"/>
    <w:rsid w:val="00865739"/>
    <w:rsid w:val="00866FCC"/>
    <w:rsid w:val="00867F61"/>
    <w:rsid w:val="00881CD5"/>
    <w:rsid w:val="00886C13"/>
    <w:rsid w:val="008973F2"/>
    <w:rsid w:val="008B0451"/>
    <w:rsid w:val="008B7F69"/>
    <w:rsid w:val="008E47A9"/>
    <w:rsid w:val="008E552C"/>
    <w:rsid w:val="00904B37"/>
    <w:rsid w:val="00947EEB"/>
    <w:rsid w:val="00985DE1"/>
    <w:rsid w:val="009A678D"/>
    <w:rsid w:val="009B24D7"/>
    <w:rsid w:val="009C0172"/>
    <w:rsid w:val="009C0570"/>
    <w:rsid w:val="00A21ED8"/>
    <w:rsid w:val="00A36011"/>
    <w:rsid w:val="00A4654D"/>
    <w:rsid w:val="00A51FCC"/>
    <w:rsid w:val="00A54D5E"/>
    <w:rsid w:val="00A5730A"/>
    <w:rsid w:val="00A6174F"/>
    <w:rsid w:val="00AC04AC"/>
    <w:rsid w:val="00AC5356"/>
    <w:rsid w:val="00AD4BF6"/>
    <w:rsid w:val="00AD5738"/>
    <w:rsid w:val="00AE0BC9"/>
    <w:rsid w:val="00AE6838"/>
    <w:rsid w:val="00B00BF3"/>
    <w:rsid w:val="00B03877"/>
    <w:rsid w:val="00B06C13"/>
    <w:rsid w:val="00B13EA1"/>
    <w:rsid w:val="00B3427F"/>
    <w:rsid w:val="00B704F7"/>
    <w:rsid w:val="00B72456"/>
    <w:rsid w:val="00B965DF"/>
    <w:rsid w:val="00BB7A5E"/>
    <w:rsid w:val="00BC1405"/>
    <w:rsid w:val="00BE3AA9"/>
    <w:rsid w:val="00BF27B9"/>
    <w:rsid w:val="00C1250D"/>
    <w:rsid w:val="00C32494"/>
    <w:rsid w:val="00C60F47"/>
    <w:rsid w:val="00C61B8D"/>
    <w:rsid w:val="00C67330"/>
    <w:rsid w:val="00C67C9C"/>
    <w:rsid w:val="00C75666"/>
    <w:rsid w:val="00C868D7"/>
    <w:rsid w:val="00C94FC6"/>
    <w:rsid w:val="00C96B39"/>
    <w:rsid w:val="00CB3467"/>
    <w:rsid w:val="00CC0D71"/>
    <w:rsid w:val="00D11C8C"/>
    <w:rsid w:val="00D35D16"/>
    <w:rsid w:val="00D601BE"/>
    <w:rsid w:val="00D609FF"/>
    <w:rsid w:val="00D642E7"/>
    <w:rsid w:val="00D66CED"/>
    <w:rsid w:val="00D8258A"/>
    <w:rsid w:val="00DA2EF6"/>
    <w:rsid w:val="00DB4161"/>
    <w:rsid w:val="00DB5E7D"/>
    <w:rsid w:val="00DB757D"/>
    <w:rsid w:val="00DC4D3F"/>
    <w:rsid w:val="00E403AE"/>
    <w:rsid w:val="00E511D4"/>
    <w:rsid w:val="00E56371"/>
    <w:rsid w:val="00E64406"/>
    <w:rsid w:val="00E76684"/>
    <w:rsid w:val="00E82C8F"/>
    <w:rsid w:val="00E923FD"/>
    <w:rsid w:val="00E93BC9"/>
    <w:rsid w:val="00EA1413"/>
    <w:rsid w:val="00EB0510"/>
    <w:rsid w:val="00EB4CD5"/>
    <w:rsid w:val="00ED136B"/>
    <w:rsid w:val="00ED37FD"/>
    <w:rsid w:val="00EE7961"/>
    <w:rsid w:val="00EF673C"/>
    <w:rsid w:val="00F06FE1"/>
    <w:rsid w:val="00F11A65"/>
    <w:rsid w:val="00F147CE"/>
    <w:rsid w:val="00F14CE2"/>
    <w:rsid w:val="00F150B4"/>
    <w:rsid w:val="00F27978"/>
    <w:rsid w:val="00F31E70"/>
    <w:rsid w:val="00F52121"/>
    <w:rsid w:val="00F5627F"/>
    <w:rsid w:val="00F71253"/>
    <w:rsid w:val="00F7235E"/>
    <w:rsid w:val="00F74FF7"/>
    <w:rsid w:val="00F8399A"/>
    <w:rsid w:val="00F83A28"/>
    <w:rsid w:val="00F8404F"/>
    <w:rsid w:val="00F8603F"/>
    <w:rsid w:val="00FB1910"/>
    <w:rsid w:val="00FC6CF8"/>
    <w:rsid w:val="00FF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1">
    <w:name w:val="heading 1"/>
    <w:basedOn w:val="Normal"/>
    <w:next w:val="Normal"/>
    <w:link w:val="Heading1Char"/>
    <w:uiPriority w:val="9"/>
    <w:qFormat/>
    <w:rsid w:val="001148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5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3444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D72"/>
  </w:style>
  <w:style w:type="paragraph" w:styleId="Footer">
    <w:name w:val="footer"/>
    <w:basedOn w:val="Normal"/>
    <w:link w:val="FooterChar"/>
    <w:uiPriority w:val="99"/>
    <w:semiHidden/>
    <w:unhideWhenUsed/>
    <w:rsid w:val="0043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D72"/>
  </w:style>
  <w:style w:type="character" w:styleId="Strong">
    <w:name w:val="Strong"/>
    <w:basedOn w:val="DefaultParagraphFont"/>
    <w:uiPriority w:val="22"/>
    <w:qFormat/>
    <w:rsid w:val="00394E67"/>
    <w:rPr>
      <w:b/>
      <w:bCs/>
    </w:rPr>
  </w:style>
  <w:style w:type="character" w:styleId="Hyperlink">
    <w:name w:val="Hyperlink"/>
    <w:basedOn w:val="DefaultParagraphFont"/>
    <w:uiPriority w:val="99"/>
    <w:unhideWhenUsed/>
    <w:rsid w:val="00394E6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14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4442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5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peakable-paragraph">
    <w:name w:val="speakable-paragraph"/>
    <w:basedOn w:val="Normal"/>
    <w:rsid w:val="00A3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148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lfld-title">
    <w:name w:val="hlfld-title"/>
    <w:basedOn w:val="DefaultParagraphFont"/>
    <w:rsid w:val="001148D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5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51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D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bes.com/sites/toddessig/2015/08/21/forget-work-life-balance-does-amazons-culture-actually-support-innovation/#45f8245f1ba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2675E-0484-494A-8B52-04FA21DD0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9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3</cp:revision>
  <dcterms:created xsi:type="dcterms:W3CDTF">2018-08-01T16:23:00Z</dcterms:created>
  <dcterms:modified xsi:type="dcterms:W3CDTF">2018-08-02T11:56:00Z</dcterms:modified>
</cp:coreProperties>
</file>